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0E52" w14:textId="77777777" w:rsidR="00765C93" w:rsidRPr="00765C93" w:rsidRDefault="00765C93" w:rsidP="00765C93">
      <w:pPr>
        <w:pStyle w:val="NormalWeb"/>
        <w:rPr>
          <w:b/>
          <w:bCs/>
        </w:rPr>
      </w:pPr>
      <w:bookmarkStart w:id="0" w:name="_Hlk111644637"/>
      <w:r w:rsidRPr="00765C93">
        <w:rPr>
          <w:b/>
          <w:bCs/>
        </w:rPr>
        <w:t>Academic Integrity Statement</w:t>
      </w:r>
    </w:p>
    <w:p w14:paraId="47C51E5B" w14:textId="77777777" w:rsidR="00765C93" w:rsidRDefault="00765C93" w:rsidP="00765C93">
      <w:pPr>
        <w:pStyle w:val="NormalWeb"/>
      </w:pPr>
      <w:r>
        <w:t xml:space="preserve">Students in this course are required to comply with the policies found in the booklet, "Academic Integrity at Northwestern University: A Basic Guide". All papers submitted for credit in this course must be submitted electronically unless otherwise instructed by the professor. Your written work may be tested for plagiarized content. For details regarding academic integrity at Northwestern or to download the guide, visit: </w:t>
      </w:r>
      <w:r w:rsidRPr="00B47F65">
        <w:t>https://www.northwestern.edu/provost/policies-procedures/academic-integrity/index.html</w:t>
      </w:r>
    </w:p>
    <w:bookmarkEnd w:id="0"/>
    <w:p w14:paraId="7B217288" w14:textId="77777777" w:rsidR="00755EBC" w:rsidRDefault="00765C93"/>
    <w:sectPr w:rsidR="0075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93"/>
    <w:rsid w:val="00376D1E"/>
    <w:rsid w:val="005401E7"/>
    <w:rsid w:val="00765C93"/>
    <w:rsid w:val="00A6174F"/>
    <w:rsid w:val="00E1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E609"/>
  <w15:chartTrackingRefBased/>
  <w15:docId w15:val="{0D57302D-6EBF-4463-BCFF-BBBB9A5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Company>Northwestern University</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Stowe</dc:creator>
  <cp:keywords/>
  <dc:description/>
  <cp:lastModifiedBy>Charlotte Stowe</cp:lastModifiedBy>
  <cp:revision>1</cp:revision>
  <dcterms:created xsi:type="dcterms:W3CDTF">2022-08-17T21:02:00Z</dcterms:created>
  <dcterms:modified xsi:type="dcterms:W3CDTF">2022-08-17T21:04:00Z</dcterms:modified>
</cp:coreProperties>
</file>